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3ADA" w14:textId="2B1CC039" w:rsidR="00C8064F" w:rsidRDefault="00C8064F">
      <w:pPr>
        <w:pStyle w:val="BodyText"/>
        <w:ind w:left="9368"/>
        <w:rPr>
          <w:rFonts w:ascii="Times New Roman"/>
        </w:rPr>
      </w:pPr>
    </w:p>
    <w:p w14:paraId="129C582D" w14:textId="42610963" w:rsidR="009636E1" w:rsidRPr="003B0B67" w:rsidRDefault="005B03F1" w:rsidP="00A846FD">
      <w:pPr>
        <w:pStyle w:val="BodyText"/>
        <w:spacing w:before="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B0B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</w:t>
      </w:r>
      <w:r w:rsidR="003C01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3C01D1" w:rsidRPr="003C01D1">
        <w:rPr>
          <w:rFonts w:asciiTheme="minorHAnsi" w:hAnsiTheme="minorHAnsi" w:cstheme="minorHAnsi"/>
          <w:b/>
          <w:color w:val="000000" w:themeColor="text1"/>
          <w:sz w:val="22"/>
          <w:szCs w:val="22"/>
          <w:vertAlign w:val="superscript"/>
        </w:rPr>
        <w:t>st</w:t>
      </w:r>
      <w:r w:rsidR="003C01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Nov </w:t>
      </w:r>
      <w:r w:rsidR="001C5155" w:rsidRPr="003B0B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22 </w:t>
      </w:r>
    </w:p>
    <w:p w14:paraId="12EF785D" w14:textId="77777777" w:rsidR="00E22473" w:rsidRPr="003B0B67" w:rsidRDefault="00E22473" w:rsidP="00A846FD">
      <w:pPr>
        <w:pStyle w:val="BodyText"/>
        <w:spacing w:before="1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7E9533E" w14:textId="77777777" w:rsidR="00765F87" w:rsidRPr="003B0B67" w:rsidRDefault="00765F87" w:rsidP="00765F87">
      <w:pPr>
        <w:rPr>
          <w:rFonts w:asciiTheme="minorHAnsi" w:hAnsiTheme="minorHAnsi" w:cstheme="minorHAnsi"/>
          <w:b/>
          <w:bCs/>
          <w:lang w:val="en-IN"/>
        </w:rPr>
      </w:pPr>
      <w:r w:rsidRPr="003B0B67">
        <w:rPr>
          <w:rFonts w:asciiTheme="minorHAnsi" w:hAnsiTheme="minorHAnsi" w:cstheme="minorHAnsi"/>
          <w:b/>
          <w:bCs/>
          <w:lang w:val="en-IN"/>
        </w:rPr>
        <w:t xml:space="preserve">      </w:t>
      </w:r>
      <w:r w:rsidRPr="003B0B67">
        <w:rPr>
          <w:rFonts w:asciiTheme="minorHAnsi" w:hAnsiTheme="minorHAnsi" w:cstheme="minorHAnsi"/>
          <w:b/>
          <w:bCs/>
          <w:color w:val="000000" w:themeColor="text1"/>
          <w:u w:color="000000"/>
        </w:rPr>
        <w:t xml:space="preserve">  </w:t>
      </w:r>
      <w:r w:rsidR="007C4D5C" w:rsidRPr="003B0B67">
        <w:rPr>
          <w:rFonts w:asciiTheme="minorHAnsi" w:hAnsiTheme="minorHAnsi" w:cstheme="minorHAnsi"/>
          <w:b/>
          <w:bCs/>
          <w:color w:val="000000" w:themeColor="text1"/>
          <w:u w:color="000000"/>
        </w:rPr>
        <w:t>Company</w:t>
      </w:r>
      <w:r w:rsidR="001C0DDF" w:rsidRPr="003B0B67">
        <w:rPr>
          <w:rFonts w:asciiTheme="minorHAnsi" w:hAnsiTheme="minorHAnsi" w:cstheme="minorHAnsi"/>
          <w:b/>
          <w:bCs/>
          <w:color w:val="000000" w:themeColor="text1"/>
          <w:u w:color="000000"/>
        </w:rPr>
        <w:t xml:space="preserve">– </w:t>
      </w:r>
      <w:r w:rsidRPr="003B0B67">
        <w:rPr>
          <w:rFonts w:asciiTheme="minorHAnsi" w:hAnsiTheme="minorHAnsi" w:cstheme="minorHAnsi"/>
          <w:b/>
          <w:bCs/>
          <w:color w:val="000000" w:themeColor="text1"/>
        </w:rPr>
        <w:t>Indian Institute of Management</w:t>
      </w:r>
    </w:p>
    <w:p w14:paraId="1D2B21A1" w14:textId="218D7DE7" w:rsidR="00D27432" w:rsidRPr="003B0B67" w:rsidRDefault="00765F87" w:rsidP="00765F87">
      <w:pPr>
        <w:jc w:val="both"/>
        <w:rPr>
          <w:rFonts w:asciiTheme="minorHAnsi" w:hAnsiTheme="minorHAnsi" w:cstheme="minorHAnsi"/>
          <w:b/>
          <w:bCs/>
          <w:color w:val="202124"/>
          <w:shd w:val="clear" w:color="auto" w:fill="FFFFFF"/>
        </w:rPr>
      </w:pPr>
      <w:r w:rsidRPr="003B0B67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        </w:t>
      </w:r>
      <w:r w:rsidR="004C1CA6" w:rsidRPr="003B0B67">
        <w:rPr>
          <w:rFonts w:asciiTheme="minorHAnsi" w:hAnsiTheme="minorHAnsi" w:cstheme="minorHAnsi"/>
          <w:b/>
          <w:bCs/>
          <w:color w:val="000000" w:themeColor="text1"/>
        </w:rPr>
        <w:t xml:space="preserve">Address- </w:t>
      </w:r>
      <w:r w:rsidR="003B0B67" w:rsidRPr="003B0B67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 xml:space="preserve">MIHAN, Dahegaon, </w:t>
      </w:r>
      <w:r w:rsidRPr="003B0B67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 xml:space="preserve">Maharashtra </w:t>
      </w:r>
    </w:p>
    <w:p w14:paraId="1AB5E87E" w14:textId="77777777" w:rsidR="00765F87" w:rsidRPr="003B0B67" w:rsidRDefault="00765F87" w:rsidP="00765F87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FA4FCCB" w14:textId="77777777" w:rsidR="00C8064F" w:rsidRPr="003B0B67" w:rsidRDefault="00D27432" w:rsidP="00DA4F0A">
      <w:pPr>
        <w:rPr>
          <w:rFonts w:asciiTheme="minorHAnsi" w:hAnsiTheme="minorHAnsi" w:cstheme="minorHAnsi"/>
          <w:color w:val="000000" w:themeColor="text1"/>
        </w:rPr>
      </w:pPr>
      <w:r w:rsidRPr="003B0B6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</w:t>
      </w:r>
      <w:r w:rsidR="00F97EF9" w:rsidRPr="003B0B6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</w:t>
      </w:r>
      <w:r w:rsidR="001C0DDF" w:rsidRPr="003B0B67">
        <w:rPr>
          <w:rFonts w:asciiTheme="minorHAnsi" w:hAnsiTheme="minorHAnsi" w:cstheme="minorHAnsi"/>
          <w:color w:val="000000" w:themeColor="text1"/>
        </w:rPr>
        <w:t>Dear</w:t>
      </w:r>
      <w:r w:rsidRPr="003B0B67">
        <w:rPr>
          <w:rFonts w:asciiTheme="minorHAnsi" w:hAnsiTheme="minorHAnsi" w:cstheme="minorHAnsi"/>
          <w:color w:val="000000" w:themeColor="text1"/>
        </w:rPr>
        <w:t xml:space="preserve"> Sir</w:t>
      </w:r>
      <w:r w:rsidR="009F0F01" w:rsidRPr="003B0B67">
        <w:rPr>
          <w:rFonts w:asciiTheme="minorHAnsi" w:hAnsiTheme="minorHAnsi" w:cstheme="minorHAnsi"/>
          <w:color w:val="000000" w:themeColor="text1"/>
        </w:rPr>
        <w:t>,</w:t>
      </w:r>
    </w:p>
    <w:p w14:paraId="0782DB7B" w14:textId="77777777" w:rsidR="00C8064F" w:rsidRPr="003B0B67" w:rsidRDefault="00C8064F">
      <w:pPr>
        <w:pStyle w:val="BodyText"/>
        <w:spacing w:before="1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2AA818" w14:textId="5318E549" w:rsidR="00C8064F" w:rsidRPr="003B0B67" w:rsidRDefault="002E2647">
      <w:pPr>
        <w:pStyle w:val="BodyText"/>
        <w:spacing w:before="1"/>
        <w:ind w:left="380" w:right="6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0B67">
        <w:rPr>
          <w:rFonts w:asciiTheme="minorHAnsi" w:hAnsiTheme="minorHAnsi" w:cstheme="minorHAnsi"/>
          <w:color w:val="000000" w:themeColor="text1"/>
          <w:sz w:val="22"/>
          <w:szCs w:val="22"/>
        </w:rPr>
        <w:t>With the Hotel presence in 1</w:t>
      </w:r>
      <w:r w:rsidR="009E013F" w:rsidRPr="003B0B67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3B0B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cities, Pride Hotels &amp; Resorts owned hotels in Ahmedabad, Bengaluru, Chennai, Delhi, </w:t>
      </w:r>
      <w:r w:rsidR="00F03740" w:rsidRPr="003B0B67">
        <w:rPr>
          <w:rFonts w:asciiTheme="minorHAnsi" w:hAnsiTheme="minorHAnsi" w:cstheme="minorHAnsi"/>
          <w:color w:val="000000" w:themeColor="text1"/>
          <w:sz w:val="22"/>
          <w:szCs w:val="22"/>
        </w:rPr>
        <w:t>Kolkata</w:t>
      </w:r>
      <w:r w:rsidR="00BB25EF" w:rsidRPr="003B0B6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1C0DDF" w:rsidRPr="003B0B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F3A35" w:rsidRPr="003B0B67">
        <w:rPr>
          <w:rFonts w:asciiTheme="minorHAnsi" w:hAnsiTheme="minorHAnsi" w:cstheme="minorHAnsi"/>
          <w:color w:val="000000" w:themeColor="text1"/>
          <w:sz w:val="22"/>
          <w:szCs w:val="22"/>
        </w:rPr>
        <w:t>and Nagpur</w:t>
      </w:r>
      <w:r w:rsidRPr="003B0B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&amp; Pune. We also manage hotels in Indore, Rajkot, Goa, Puri, </w:t>
      </w:r>
      <w:r w:rsidR="00BB25EF" w:rsidRPr="003B0B67">
        <w:rPr>
          <w:rFonts w:asciiTheme="minorHAnsi" w:hAnsiTheme="minorHAnsi" w:cstheme="minorHAnsi"/>
          <w:color w:val="000000" w:themeColor="text1"/>
          <w:sz w:val="22"/>
          <w:szCs w:val="22"/>
        </w:rPr>
        <w:t>Udaipur</w:t>
      </w:r>
      <w:r w:rsidRPr="003B0B67">
        <w:rPr>
          <w:rFonts w:asciiTheme="minorHAnsi" w:hAnsiTheme="minorHAnsi" w:cstheme="minorHAnsi"/>
          <w:color w:val="000000" w:themeColor="text1"/>
          <w:sz w:val="22"/>
          <w:szCs w:val="22"/>
        </w:rPr>
        <w:t>, Gangtok, Jaipur &amp;</w:t>
      </w:r>
      <w:r w:rsidR="00BB25EF" w:rsidRPr="003B0B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Anand </w:t>
      </w:r>
      <w:r w:rsidRPr="003B0B67">
        <w:rPr>
          <w:rFonts w:asciiTheme="minorHAnsi" w:hAnsiTheme="minorHAnsi" w:cstheme="minorHAnsi"/>
          <w:color w:val="000000" w:themeColor="text1"/>
          <w:sz w:val="22"/>
          <w:szCs w:val="22"/>
        </w:rPr>
        <w:t>&amp; B</w:t>
      </w:r>
      <w:r w:rsidR="00327C90" w:rsidRPr="003B0B67">
        <w:rPr>
          <w:rFonts w:asciiTheme="minorHAnsi" w:hAnsiTheme="minorHAnsi" w:cstheme="minorHAnsi"/>
          <w:color w:val="000000" w:themeColor="text1"/>
          <w:sz w:val="22"/>
          <w:szCs w:val="22"/>
        </w:rPr>
        <w:t>haratpur</w:t>
      </w:r>
      <w:r w:rsidRPr="003B0B67">
        <w:rPr>
          <w:rFonts w:asciiTheme="minorHAnsi" w:hAnsiTheme="minorHAnsi" w:cstheme="minorHAnsi"/>
          <w:color w:val="000000" w:themeColor="text1"/>
          <w:sz w:val="22"/>
          <w:szCs w:val="22"/>
        </w:rPr>
        <w:t>. All Upscale Deluxe hotels are clubbed under the Brand “Pride Plaza Hotel”. The Mid-Range &amp; Resort hotels are under the Brand “Pride Hotels &amp; Resorts” &amp; moderately priced hotel under the Brand “Pride Biznotel”</w:t>
      </w:r>
    </w:p>
    <w:p w14:paraId="1570A009" w14:textId="19BAE1EB" w:rsidR="009E013F" w:rsidRPr="003B0B67" w:rsidRDefault="002E2647" w:rsidP="006514D8">
      <w:pPr>
        <w:pStyle w:val="BodyText"/>
        <w:ind w:left="380" w:right="6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0B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are pleased to offer special room rates to </w:t>
      </w:r>
      <w:r w:rsidR="009E013F" w:rsidRPr="003B0B67">
        <w:rPr>
          <w:rFonts w:asciiTheme="minorHAnsi" w:hAnsiTheme="minorHAnsi" w:cstheme="minorHAnsi"/>
          <w:b/>
          <w:color w:val="323232"/>
          <w:sz w:val="22"/>
          <w:szCs w:val="22"/>
        </w:rPr>
        <w:t xml:space="preserve">PRISM </w:t>
      </w:r>
      <w:r w:rsidR="00B3219A" w:rsidRPr="003B0B67">
        <w:rPr>
          <w:rFonts w:asciiTheme="minorHAnsi" w:hAnsiTheme="minorHAnsi" w:cstheme="minorHAnsi"/>
          <w:b/>
          <w:color w:val="323232"/>
          <w:sz w:val="22"/>
          <w:szCs w:val="22"/>
        </w:rPr>
        <w:t>202</w:t>
      </w:r>
      <w:r w:rsidR="009E013F" w:rsidRPr="003B0B67">
        <w:rPr>
          <w:rFonts w:asciiTheme="minorHAnsi" w:hAnsiTheme="minorHAnsi" w:cstheme="minorHAnsi"/>
          <w:b/>
          <w:color w:val="323232"/>
          <w:sz w:val="22"/>
          <w:szCs w:val="22"/>
        </w:rPr>
        <w:t>2</w:t>
      </w:r>
      <w:r w:rsidR="00B3219A" w:rsidRPr="003B0B67">
        <w:rPr>
          <w:rFonts w:asciiTheme="minorHAnsi" w:hAnsiTheme="minorHAnsi" w:cstheme="minorHAnsi"/>
          <w:b/>
          <w:color w:val="323232"/>
          <w:sz w:val="22"/>
          <w:szCs w:val="22"/>
        </w:rPr>
        <w:t xml:space="preserve"> Conference at IIM Nagpur</w:t>
      </w:r>
      <w:r w:rsidR="00B3219A" w:rsidRPr="003B0B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B0B67" w:rsidRPr="003B0B67">
        <w:rPr>
          <w:rFonts w:asciiTheme="minorHAnsi" w:hAnsiTheme="minorHAnsi" w:cstheme="minorHAnsi"/>
          <w:color w:val="000000" w:themeColor="text1"/>
          <w:sz w:val="22"/>
          <w:szCs w:val="22"/>
        </w:rPr>
        <w:t>(17</w:t>
      </w:r>
      <w:r w:rsidR="009E013F" w:rsidRPr="003B0B67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="009E013F" w:rsidRPr="003B0B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19</w:t>
      </w:r>
      <w:r w:rsidR="009E013F" w:rsidRPr="003B0B67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th</w:t>
      </w:r>
      <w:r w:rsidR="009E013F" w:rsidRPr="003B0B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Nov 22) </w:t>
      </w:r>
      <w:r w:rsidRPr="003B0B67">
        <w:rPr>
          <w:rFonts w:asciiTheme="minorHAnsi" w:hAnsiTheme="minorHAnsi" w:cstheme="minorHAnsi"/>
          <w:color w:val="000000" w:themeColor="text1"/>
          <w:sz w:val="22"/>
          <w:szCs w:val="22"/>
        </w:rPr>
        <w:t>for your hotel accommodation</w:t>
      </w:r>
      <w:r w:rsidR="00B3219A" w:rsidRPr="003B0B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requirements at Pride Hotel,</w:t>
      </w:r>
      <w:r w:rsidR="00765F87" w:rsidRPr="003B0B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6514D8" w:rsidRPr="003B0B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</w:t>
      </w:r>
    </w:p>
    <w:p w14:paraId="797F7336" w14:textId="6CB5CC6F" w:rsidR="00BB25EF" w:rsidRPr="003B0B67" w:rsidRDefault="006514D8" w:rsidP="006514D8">
      <w:pPr>
        <w:pStyle w:val="BodyText"/>
        <w:ind w:left="380" w:right="6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0B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973DE4C" w14:textId="6449C6B3" w:rsidR="00C8064F" w:rsidRDefault="002E2647">
      <w:pPr>
        <w:pStyle w:val="Heading1"/>
        <w:spacing w:before="1"/>
        <w:ind w:left="0" w:right="258"/>
        <w:jc w:val="center"/>
        <w:rPr>
          <w:rFonts w:asciiTheme="minorHAnsi" w:hAnsiTheme="minorHAnsi" w:cstheme="minorHAnsi"/>
          <w:sz w:val="22"/>
          <w:szCs w:val="22"/>
          <w:u w:val="thick"/>
        </w:rPr>
      </w:pPr>
      <w:r w:rsidRPr="003B0B67">
        <w:rPr>
          <w:rFonts w:asciiTheme="minorHAnsi" w:hAnsiTheme="minorHAnsi" w:cstheme="minorHAnsi"/>
          <w:b w:val="0"/>
          <w:w w:val="99"/>
          <w:sz w:val="22"/>
          <w:szCs w:val="22"/>
          <w:u w:val="thick"/>
        </w:rPr>
        <w:t xml:space="preserve"> </w:t>
      </w:r>
      <w:r w:rsidRPr="003B0B67">
        <w:rPr>
          <w:rFonts w:asciiTheme="minorHAnsi" w:hAnsiTheme="minorHAnsi" w:cstheme="minorHAnsi"/>
          <w:sz w:val="22"/>
          <w:szCs w:val="22"/>
          <w:u w:val="thick"/>
        </w:rPr>
        <w:t>SPECIAL ROOM RATES</w:t>
      </w:r>
    </w:p>
    <w:p w14:paraId="7D58A128" w14:textId="4C2B7D75" w:rsidR="006A6656" w:rsidRDefault="006A6656">
      <w:pPr>
        <w:pStyle w:val="Heading1"/>
        <w:spacing w:before="1"/>
        <w:ind w:left="0" w:right="258"/>
        <w:jc w:val="center"/>
        <w:rPr>
          <w:rFonts w:asciiTheme="minorHAnsi" w:hAnsiTheme="minorHAnsi" w:cstheme="minorHAnsi"/>
          <w:sz w:val="22"/>
          <w:szCs w:val="22"/>
          <w:u w:val="thick"/>
        </w:rPr>
      </w:pPr>
    </w:p>
    <w:tbl>
      <w:tblPr>
        <w:tblW w:w="0" w:type="auto"/>
        <w:tblInd w:w="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877"/>
        <w:gridCol w:w="1631"/>
        <w:gridCol w:w="1607"/>
        <w:gridCol w:w="1122"/>
        <w:gridCol w:w="1197"/>
      </w:tblGrid>
      <w:tr w:rsidR="006A6656" w:rsidRPr="002E325B" w14:paraId="145E8A01" w14:textId="77777777" w:rsidTr="006A6656">
        <w:trPr>
          <w:trHeight w:val="1190"/>
        </w:trPr>
        <w:tc>
          <w:tcPr>
            <w:tcW w:w="3164" w:type="dxa"/>
          </w:tcPr>
          <w:p w14:paraId="23EFC2B6" w14:textId="77777777" w:rsidR="006A6656" w:rsidRPr="002E325B" w:rsidRDefault="006A6656" w:rsidP="00F674DB">
            <w:pPr>
              <w:pStyle w:val="TableParagraph"/>
              <w:spacing w:before="122"/>
              <w:ind w:left="123" w:right="111"/>
              <w:jc w:val="center"/>
              <w:rPr>
                <w:rFonts w:asciiTheme="minorHAnsi" w:hAnsiTheme="minorHAnsi"/>
                <w:b/>
              </w:rPr>
            </w:pPr>
            <w:r w:rsidRPr="002E325B">
              <w:rPr>
                <w:rFonts w:asciiTheme="minorHAnsi" w:hAnsiTheme="minorHAnsi"/>
                <w:b/>
              </w:rPr>
              <w:t>Hotel</w:t>
            </w:r>
          </w:p>
        </w:tc>
        <w:tc>
          <w:tcPr>
            <w:tcW w:w="1877" w:type="dxa"/>
          </w:tcPr>
          <w:p w14:paraId="400D8EB8" w14:textId="77777777" w:rsidR="006A6656" w:rsidRPr="002E325B" w:rsidRDefault="006A6656" w:rsidP="00F674DB">
            <w:pPr>
              <w:pStyle w:val="TableParagraph"/>
              <w:spacing w:before="122"/>
              <w:ind w:right="337"/>
              <w:jc w:val="center"/>
              <w:rPr>
                <w:rFonts w:asciiTheme="minorHAnsi" w:hAnsiTheme="minorHAnsi"/>
                <w:b/>
              </w:rPr>
            </w:pPr>
            <w:r w:rsidRPr="002E325B">
              <w:rPr>
                <w:rFonts w:asciiTheme="minorHAnsi" w:hAnsiTheme="minorHAnsi"/>
                <w:b/>
                <w:w w:val="95"/>
              </w:rPr>
              <w:t>Category</w:t>
            </w:r>
          </w:p>
        </w:tc>
        <w:tc>
          <w:tcPr>
            <w:tcW w:w="3238" w:type="dxa"/>
            <w:gridSpan w:val="2"/>
          </w:tcPr>
          <w:p w14:paraId="6328F113" w14:textId="77777777" w:rsidR="006A6656" w:rsidRPr="002E325B" w:rsidRDefault="006A6656" w:rsidP="00F674DB">
            <w:pPr>
              <w:pStyle w:val="TableParagraph"/>
              <w:spacing w:before="122"/>
              <w:ind w:left="687"/>
              <w:rPr>
                <w:rFonts w:asciiTheme="minorHAnsi" w:hAnsiTheme="minorHAnsi"/>
                <w:b/>
              </w:rPr>
            </w:pPr>
            <w:r w:rsidRPr="002E325B">
              <w:rPr>
                <w:rFonts w:asciiTheme="minorHAnsi" w:hAnsiTheme="minorHAnsi"/>
                <w:b/>
              </w:rPr>
              <w:t>Special Rate</w:t>
            </w:r>
          </w:p>
        </w:tc>
        <w:tc>
          <w:tcPr>
            <w:tcW w:w="1122" w:type="dxa"/>
          </w:tcPr>
          <w:p w14:paraId="34B543A3" w14:textId="77777777" w:rsidR="006A6656" w:rsidRPr="002E325B" w:rsidRDefault="006A6656" w:rsidP="00F674DB">
            <w:pPr>
              <w:pStyle w:val="TableParagraph"/>
              <w:spacing w:before="122"/>
              <w:ind w:left="139" w:right="129"/>
              <w:jc w:val="center"/>
              <w:rPr>
                <w:rFonts w:asciiTheme="minorHAnsi" w:hAnsiTheme="minorHAnsi"/>
                <w:b/>
              </w:rPr>
            </w:pPr>
            <w:r w:rsidRPr="002E325B">
              <w:rPr>
                <w:rFonts w:asciiTheme="minorHAnsi" w:hAnsiTheme="minorHAnsi"/>
                <w:b/>
              </w:rPr>
              <w:t>Plan</w:t>
            </w:r>
          </w:p>
        </w:tc>
        <w:tc>
          <w:tcPr>
            <w:tcW w:w="1197" w:type="dxa"/>
          </w:tcPr>
          <w:p w14:paraId="28F0A6F9" w14:textId="77777777" w:rsidR="006A6656" w:rsidRPr="002E325B" w:rsidRDefault="006A6656" w:rsidP="00F674DB">
            <w:pPr>
              <w:pStyle w:val="TableParagraph"/>
              <w:spacing w:before="122"/>
              <w:ind w:left="155" w:right="144"/>
              <w:rPr>
                <w:rFonts w:asciiTheme="minorHAnsi" w:hAnsiTheme="minorHAnsi"/>
                <w:b/>
              </w:rPr>
            </w:pPr>
            <w:r w:rsidRPr="002E325B">
              <w:rPr>
                <w:rFonts w:asciiTheme="minorHAnsi" w:hAnsiTheme="minorHAnsi"/>
                <w:b/>
              </w:rPr>
              <w:t>Taxes</w:t>
            </w:r>
          </w:p>
          <w:p w14:paraId="3342615E" w14:textId="77777777" w:rsidR="006A6656" w:rsidRPr="002E325B" w:rsidRDefault="006A6656" w:rsidP="00F674DB">
            <w:pPr>
              <w:pStyle w:val="TableParagraph"/>
              <w:spacing w:before="122"/>
              <w:ind w:right="20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</w:t>
            </w:r>
            <w:r w:rsidRPr="002E325B">
              <w:rPr>
                <w:rFonts w:asciiTheme="minorHAnsi" w:hAnsiTheme="minorHAnsi"/>
                <w:b/>
              </w:rPr>
              <w:t xml:space="preserve">On </w:t>
            </w:r>
            <w:r>
              <w:rPr>
                <w:rFonts w:asciiTheme="minorHAnsi" w:hAnsiTheme="minorHAnsi"/>
                <w:b/>
              </w:rPr>
              <w:t xml:space="preserve">       </w:t>
            </w:r>
            <w:r w:rsidRPr="002E325B">
              <w:rPr>
                <w:rFonts w:asciiTheme="minorHAnsi" w:hAnsiTheme="minorHAnsi"/>
                <w:b/>
              </w:rPr>
              <w:t>Room</w:t>
            </w:r>
          </w:p>
        </w:tc>
      </w:tr>
      <w:tr w:rsidR="006A6656" w:rsidRPr="002E325B" w14:paraId="01A8E53C" w14:textId="77777777" w:rsidTr="006A6656">
        <w:trPr>
          <w:trHeight w:val="535"/>
        </w:trPr>
        <w:tc>
          <w:tcPr>
            <w:tcW w:w="3164" w:type="dxa"/>
          </w:tcPr>
          <w:p w14:paraId="27A929FF" w14:textId="3333C8A5" w:rsidR="006A6656" w:rsidRPr="002E325B" w:rsidRDefault="005475C0" w:rsidP="00F674DB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           </w:t>
            </w:r>
            <w:r w:rsidR="006A6656" w:rsidRPr="002E325B">
              <w:rPr>
                <w:rFonts w:asciiTheme="minorHAnsi" w:hAnsiTheme="minorHAnsi"/>
                <w:b/>
              </w:rPr>
              <w:t>Pride Hotel, Nagpur</w:t>
            </w:r>
          </w:p>
        </w:tc>
        <w:tc>
          <w:tcPr>
            <w:tcW w:w="1877" w:type="dxa"/>
          </w:tcPr>
          <w:p w14:paraId="1FBCD868" w14:textId="77777777" w:rsidR="006A6656" w:rsidRPr="002E325B" w:rsidRDefault="006A6656" w:rsidP="00F674D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631" w:type="dxa"/>
          </w:tcPr>
          <w:p w14:paraId="2AC6CD2C" w14:textId="211A5000" w:rsidR="006A6656" w:rsidRPr="002E325B" w:rsidRDefault="006A6656" w:rsidP="00F674DB">
            <w:pPr>
              <w:pStyle w:val="TableParagraph"/>
              <w:spacing w:before="122"/>
              <w:ind w:right="37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</w:t>
            </w:r>
            <w:r>
              <w:rPr>
                <w:rFonts w:asciiTheme="minorHAnsi" w:hAnsiTheme="minorHAnsi"/>
                <w:b/>
              </w:rPr>
              <w:t xml:space="preserve">   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2E325B">
              <w:rPr>
                <w:rFonts w:asciiTheme="minorHAnsi" w:hAnsiTheme="minorHAnsi"/>
                <w:b/>
              </w:rPr>
              <w:t>Single</w:t>
            </w:r>
          </w:p>
        </w:tc>
        <w:tc>
          <w:tcPr>
            <w:tcW w:w="1607" w:type="dxa"/>
          </w:tcPr>
          <w:p w14:paraId="27B9DE16" w14:textId="7F211B90" w:rsidR="006A6656" w:rsidRPr="002E325B" w:rsidRDefault="006A6656" w:rsidP="00F674DB">
            <w:pPr>
              <w:pStyle w:val="TableParagraph"/>
              <w:spacing w:before="122"/>
              <w:ind w:righ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</w:t>
            </w:r>
            <w:r>
              <w:rPr>
                <w:rFonts w:asciiTheme="minorHAnsi" w:hAnsiTheme="minorHAnsi"/>
                <w:b/>
              </w:rPr>
              <w:t xml:space="preserve">    </w:t>
            </w:r>
            <w:r>
              <w:rPr>
                <w:rFonts w:asciiTheme="minorHAnsi" w:hAnsiTheme="minorHAnsi"/>
                <w:b/>
              </w:rPr>
              <w:t xml:space="preserve"> Double</w:t>
            </w:r>
          </w:p>
        </w:tc>
        <w:tc>
          <w:tcPr>
            <w:tcW w:w="1122" w:type="dxa"/>
          </w:tcPr>
          <w:p w14:paraId="2089C850" w14:textId="77777777" w:rsidR="006A6656" w:rsidRPr="002E325B" w:rsidRDefault="006A6656" w:rsidP="00F674DB">
            <w:pPr>
              <w:pStyle w:val="TableParagraph"/>
              <w:spacing w:before="7" w:line="242" w:lineRule="exact"/>
              <w:ind w:left="234" w:firstLine="91"/>
              <w:rPr>
                <w:rFonts w:asciiTheme="minorHAnsi" w:hAnsiTheme="minorHAnsi"/>
                <w:b/>
              </w:rPr>
            </w:pPr>
          </w:p>
        </w:tc>
        <w:tc>
          <w:tcPr>
            <w:tcW w:w="1197" w:type="dxa"/>
          </w:tcPr>
          <w:p w14:paraId="60D66221" w14:textId="77777777" w:rsidR="006A6656" w:rsidRPr="002E325B" w:rsidRDefault="006A6656" w:rsidP="00F674DB">
            <w:pPr>
              <w:pStyle w:val="TableParagraph"/>
              <w:spacing w:before="7" w:line="242" w:lineRule="exact"/>
              <w:ind w:left="244" w:firstLine="165"/>
              <w:rPr>
                <w:rFonts w:asciiTheme="minorHAnsi" w:hAnsiTheme="minorHAnsi"/>
                <w:b/>
              </w:rPr>
            </w:pPr>
          </w:p>
        </w:tc>
      </w:tr>
      <w:tr w:rsidR="006A6656" w:rsidRPr="002E325B" w14:paraId="7AD33AB6" w14:textId="77777777" w:rsidTr="006A6656">
        <w:trPr>
          <w:trHeight w:val="346"/>
        </w:trPr>
        <w:tc>
          <w:tcPr>
            <w:tcW w:w="3164" w:type="dxa"/>
          </w:tcPr>
          <w:p w14:paraId="3FC3C628" w14:textId="77777777" w:rsidR="006A6656" w:rsidRPr="002E325B" w:rsidRDefault="006A6656" w:rsidP="00F674D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77" w:type="dxa"/>
          </w:tcPr>
          <w:p w14:paraId="5495B85C" w14:textId="77777777" w:rsidR="006A6656" w:rsidRPr="002E325B" w:rsidRDefault="006A6656" w:rsidP="00F674DB">
            <w:pPr>
              <w:pStyle w:val="TableParagraph"/>
              <w:spacing w:before="36"/>
              <w:ind w:right="367"/>
              <w:jc w:val="center"/>
              <w:rPr>
                <w:rFonts w:asciiTheme="minorHAnsi" w:hAnsiTheme="minorHAnsi"/>
              </w:rPr>
            </w:pPr>
            <w:r w:rsidRPr="002E325B">
              <w:rPr>
                <w:rFonts w:asciiTheme="minorHAnsi" w:hAnsiTheme="minorHAnsi"/>
                <w:w w:val="95"/>
              </w:rPr>
              <w:t>DLX</w:t>
            </w:r>
          </w:p>
        </w:tc>
        <w:tc>
          <w:tcPr>
            <w:tcW w:w="1631" w:type="dxa"/>
          </w:tcPr>
          <w:p w14:paraId="0ECE745F" w14:textId="1ED75A3A" w:rsidR="006A6656" w:rsidRPr="007B74AA" w:rsidRDefault="006A6656" w:rsidP="00F674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4000</w:t>
            </w:r>
          </w:p>
        </w:tc>
        <w:tc>
          <w:tcPr>
            <w:tcW w:w="1607" w:type="dxa"/>
          </w:tcPr>
          <w:p w14:paraId="215316E9" w14:textId="7659B976" w:rsidR="006A6656" w:rsidRPr="007B74AA" w:rsidRDefault="006A6656" w:rsidP="00F674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300</w:t>
            </w:r>
          </w:p>
        </w:tc>
        <w:tc>
          <w:tcPr>
            <w:tcW w:w="1122" w:type="dxa"/>
          </w:tcPr>
          <w:p w14:paraId="0BA2BD8B" w14:textId="207D67AA" w:rsidR="006A6656" w:rsidRPr="002E325B" w:rsidRDefault="006A6656" w:rsidP="006A6656">
            <w:pPr>
              <w:pStyle w:val="TableParagraph"/>
              <w:spacing w:before="122"/>
              <w:ind w:left="31" w:right="7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E</w:t>
            </w:r>
            <w:r w:rsidRPr="002E325B">
              <w:rPr>
                <w:rFonts w:asciiTheme="minorHAnsi" w:hAnsiTheme="minorHAnsi"/>
              </w:rPr>
              <w:t>P</w:t>
            </w:r>
          </w:p>
        </w:tc>
        <w:tc>
          <w:tcPr>
            <w:tcW w:w="1197" w:type="dxa"/>
          </w:tcPr>
          <w:p w14:paraId="7D4E2940" w14:textId="77777777" w:rsidR="006A6656" w:rsidRPr="002E325B" w:rsidRDefault="006A6656" w:rsidP="00F674DB">
            <w:pPr>
              <w:pStyle w:val="TableParagraph"/>
              <w:spacing w:before="122"/>
              <w:ind w:left="160" w:right="14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GST</w:t>
            </w:r>
          </w:p>
        </w:tc>
      </w:tr>
      <w:tr w:rsidR="006A6656" w:rsidRPr="002E325B" w14:paraId="2652810F" w14:textId="77777777" w:rsidTr="006A6656">
        <w:trPr>
          <w:trHeight w:val="348"/>
        </w:trPr>
        <w:tc>
          <w:tcPr>
            <w:tcW w:w="3164" w:type="dxa"/>
          </w:tcPr>
          <w:p w14:paraId="14805374" w14:textId="77777777" w:rsidR="006A6656" w:rsidRPr="002E325B" w:rsidRDefault="006A6656" w:rsidP="00F674D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77" w:type="dxa"/>
          </w:tcPr>
          <w:p w14:paraId="1A0E3C05" w14:textId="77777777" w:rsidR="006A6656" w:rsidRPr="002E325B" w:rsidRDefault="006A6656" w:rsidP="00F674DB">
            <w:pPr>
              <w:pStyle w:val="TableParagraph"/>
              <w:spacing w:before="36"/>
              <w:ind w:right="373"/>
              <w:jc w:val="center"/>
              <w:rPr>
                <w:rFonts w:asciiTheme="minorHAnsi" w:hAnsiTheme="minorHAnsi"/>
              </w:rPr>
            </w:pPr>
            <w:r w:rsidRPr="002E325B">
              <w:rPr>
                <w:rFonts w:asciiTheme="minorHAnsi" w:hAnsiTheme="minorHAnsi"/>
                <w:w w:val="95"/>
              </w:rPr>
              <w:t xml:space="preserve"> SUP</w:t>
            </w:r>
          </w:p>
        </w:tc>
        <w:tc>
          <w:tcPr>
            <w:tcW w:w="1631" w:type="dxa"/>
          </w:tcPr>
          <w:p w14:paraId="2F214C1B" w14:textId="7EA3BB92" w:rsidR="006A6656" w:rsidRPr="007B74AA" w:rsidRDefault="006A6656" w:rsidP="00F674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4500</w:t>
            </w:r>
          </w:p>
        </w:tc>
        <w:tc>
          <w:tcPr>
            <w:tcW w:w="1607" w:type="dxa"/>
          </w:tcPr>
          <w:p w14:paraId="2B717BCE" w14:textId="48800DC9" w:rsidR="006A6656" w:rsidRPr="007B74AA" w:rsidRDefault="006A6656" w:rsidP="00F674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4800</w:t>
            </w:r>
          </w:p>
        </w:tc>
        <w:tc>
          <w:tcPr>
            <w:tcW w:w="1122" w:type="dxa"/>
          </w:tcPr>
          <w:p w14:paraId="3BA75911" w14:textId="145C5960" w:rsidR="006A6656" w:rsidRPr="002E325B" w:rsidRDefault="006A6656" w:rsidP="00F674DB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>
              <w:rPr>
                <w:rFonts w:asciiTheme="minorHAnsi" w:hAnsiTheme="minorHAnsi"/>
              </w:rPr>
              <w:t>E</w:t>
            </w:r>
            <w:r w:rsidRPr="002E325B">
              <w:rPr>
                <w:rFonts w:asciiTheme="minorHAnsi" w:hAnsiTheme="minorHAnsi"/>
              </w:rPr>
              <w:t>P</w:t>
            </w:r>
          </w:p>
        </w:tc>
        <w:tc>
          <w:tcPr>
            <w:tcW w:w="1197" w:type="dxa"/>
          </w:tcPr>
          <w:p w14:paraId="1E10A2BE" w14:textId="1404FA33" w:rsidR="006A6656" w:rsidRPr="002E325B" w:rsidRDefault="006A6656" w:rsidP="00F674DB">
            <w:pPr>
              <w:pStyle w:val="TableParagraph"/>
              <w:rPr>
                <w:rFonts w:asciiTheme="minorHAnsi" w:hAnsiTheme="minorHAnsi"/>
              </w:rPr>
            </w:pPr>
            <w:r w:rsidRPr="002E325B">
              <w:rPr>
                <w:rFonts w:asciiTheme="minorHAnsi" w:hAnsiTheme="minorHAnsi"/>
              </w:rPr>
              <w:t xml:space="preserve">       </w:t>
            </w:r>
            <w:r>
              <w:rPr>
                <w:rFonts w:asciiTheme="minorHAnsi" w:hAnsiTheme="minorHAnsi"/>
              </w:rPr>
              <w:t xml:space="preserve">  12%</w:t>
            </w:r>
          </w:p>
        </w:tc>
      </w:tr>
      <w:tr w:rsidR="006A6656" w:rsidRPr="002E325B" w14:paraId="3ACFE1EF" w14:textId="77777777" w:rsidTr="006A6656">
        <w:trPr>
          <w:trHeight w:val="346"/>
        </w:trPr>
        <w:tc>
          <w:tcPr>
            <w:tcW w:w="3164" w:type="dxa"/>
          </w:tcPr>
          <w:p w14:paraId="462DE548" w14:textId="77777777" w:rsidR="006A6656" w:rsidRPr="002E325B" w:rsidRDefault="006A6656" w:rsidP="00F674DB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77" w:type="dxa"/>
          </w:tcPr>
          <w:p w14:paraId="69C1C3E9" w14:textId="77777777" w:rsidR="006A6656" w:rsidRPr="002E325B" w:rsidRDefault="006A6656" w:rsidP="00F674DB">
            <w:pPr>
              <w:pStyle w:val="TableParagraph"/>
              <w:spacing w:before="36"/>
              <w:ind w:right="309"/>
              <w:jc w:val="center"/>
              <w:rPr>
                <w:rFonts w:asciiTheme="minorHAnsi" w:hAnsiTheme="minorHAnsi"/>
              </w:rPr>
            </w:pPr>
            <w:r w:rsidRPr="002E325B">
              <w:rPr>
                <w:rFonts w:asciiTheme="minorHAnsi" w:hAnsiTheme="minorHAnsi"/>
                <w:w w:val="95"/>
              </w:rPr>
              <w:t>PRM</w:t>
            </w:r>
          </w:p>
        </w:tc>
        <w:tc>
          <w:tcPr>
            <w:tcW w:w="1631" w:type="dxa"/>
          </w:tcPr>
          <w:p w14:paraId="4985A9CB" w14:textId="43320514" w:rsidR="006A6656" w:rsidRPr="007B74AA" w:rsidRDefault="006A6656" w:rsidP="00F674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5000</w:t>
            </w:r>
          </w:p>
        </w:tc>
        <w:tc>
          <w:tcPr>
            <w:tcW w:w="1607" w:type="dxa"/>
          </w:tcPr>
          <w:p w14:paraId="27CFBD05" w14:textId="4F37614C" w:rsidR="006A6656" w:rsidRPr="007B74AA" w:rsidRDefault="006A6656" w:rsidP="00F674D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5300</w:t>
            </w:r>
          </w:p>
        </w:tc>
        <w:tc>
          <w:tcPr>
            <w:tcW w:w="1122" w:type="dxa"/>
          </w:tcPr>
          <w:p w14:paraId="67932E59" w14:textId="0C073AE1" w:rsidR="006A6656" w:rsidRPr="002E325B" w:rsidRDefault="006A6656" w:rsidP="00F674DB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>
              <w:rPr>
                <w:rFonts w:asciiTheme="minorHAnsi" w:hAnsiTheme="minorHAnsi"/>
              </w:rPr>
              <w:t>E</w:t>
            </w:r>
            <w:r w:rsidRPr="002E325B">
              <w:rPr>
                <w:rFonts w:asciiTheme="minorHAnsi" w:hAnsiTheme="minorHAnsi"/>
              </w:rPr>
              <w:t>P</w:t>
            </w:r>
          </w:p>
        </w:tc>
        <w:tc>
          <w:tcPr>
            <w:tcW w:w="1197" w:type="dxa"/>
          </w:tcPr>
          <w:p w14:paraId="1465FBC1" w14:textId="77777777" w:rsidR="006A6656" w:rsidRPr="002E325B" w:rsidRDefault="006A6656" w:rsidP="00F674DB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1E4C2B52" w14:textId="77777777" w:rsidR="001B1F35" w:rsidRPr="003C01D1" w:rsidRDefault="001B1F35" w:rsidP="006A6656">
      <w:pPr>
        <w:spacing w:before="99"/>
        <w:rPr>
          <w:rFonts w:asciiTheme="minorHAnsi" w:hAnsiTheme="minorHAnsi" w:cstheme="minorHAnsi"/>
          <w:w w:val="99"/>
          <w:u w:val="thick"/>
        </w:rPr>
      </w:pPr>
    </w:p>
    <w:p w14:paraId="6B2699CA" w14:textId="77777777" w:rsidR="00C8064F" w:rsidRPr="003B0B67" w:rsidRDefault="002E2647" w:rsidP="001B1F35">
      <w:pPr>
        <w:spacing w:before="99"/>
        <w:ind w:firstLine="720"/>
        <w:rPr>
          <w:rFonts w:asciiTheme="minorHAnsi" w:hAnsiTheme="minorHAnsi" w:cstheme="minorHAnsi"/>
          <w:b/>
        </w:rPr>
      </w:pPr>
      <w:r w:rsidRPr="003B0B67">
        <w:rPr>
          <w:rFonts w:asciiTheme="minorHAnsi" w:hAnsiTheme="minorHAnsi" w:cstheme="minorHAnsi"/>
          <w:w w:val="99"/>
          <w:u w:val="thick"/>
        </w:rPr>
        <w:t xml:space="preserve"> </w:t>
      </w:r>
      <w:r w:rsidRPr="003B0B67">
        <w:rPr>
          <w:rFonts w:asciiTheme="minorHAnsi" w:hAnsiTheme="minorHAnsi" w:cstheme="minorHAnsi"/>
          <w:b/>
          <w:u w:val="thick"/>
        </w:rPr>
        <w:t>All the above rates are inclusive of</w:t>
      </w:r>
    </w:p>
    <w:p w14:paraId="2C2BCBF3" w14:textId="77777777" w:rsidR="001B1F35" w:rsidRPr="003B0B67" w:rsidRDefault="001B1F35" w:rsidP="001B1F35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3B0B67">
        <w:rPr>
          <w:rFonts w:asciiTheme="minorHAnsi" w:hAnsiTheme="minorHAnsi" w:cstheme="minorHAnsi"/>
          <w:bCs/>
        </w:rPr>
        <w:t>Complimentary Wi-fi in room</w:t>
      </w:r>
    </w:p>
    <w:p w14:paraId="41C3E4ED" w14:textId="77777777" w:rsidR="001B1F35" w:rsidRPr="003B0B67" w:rsidRDefault="001B1F35" w:rsidP="001B1F35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3B0B67">
        <w:rPr>
          <w:rFonts w:asciiTheme="minorHAnsi" w:hAnsiTheme="minorHAnsi" w:cstheme="minorHAnsi"/>
          <w:bCs/>
        </w:rPr>
        <w:t>Complimentary use of gym.</w:t>
      </w:r>
    </w:p>
    <w:p w14:paraId="13324040" w14:textId="77777777" w:rsidR="006514D8" w:rsidRPr="003B0B67" w:rsidRDefault="001B1F35" w:rsidP="006514D8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3B0B67">
        <w:rPr>
          <w:rFonts w:asciiTheme="minorHAnsi" w:hAnsiTheme="minorHAnsi" w:cstheme="minorHAnsi"/>
          <w:bCs/>
        </w:rPr>
        <w:t>Welcome drink on arrival</w:t>
      </w:r>
    </w:p>
    <w:p w14:paraId="09D79D29" w14:textId="77777777" w:rsidR="00C8064F" w:rsidRPr="003B0B67" w:rsidRDefault="009A6754" w:rsidP="00B3219A">
      <w:pPr>
        <w:widowControl/>
        <w:autoSpaceDE/>
        <w:autoSpaceDN/>
        <w:spacing w:after="200" w:line="276" w:lineRule="auto"/>
        <w:ind w:left="360"/>
        <w:contextualSpacing/>
        <w:jc w:val="both"/>
        <w:rPr>
          <w:rFonts w:asciiTheme="minorHAnsi" w:hAnsiTheme="minorHAnsi" w:cstheme="minorHAnsi"/>
          <w:b/>
          <w:bCs/>
        </w:rPr>
      </w:pPr>
      <w:r w:rsidRPr="003B0B67">
        <w:rPr>
          <w:rFonts w:asciiTheme="minorHAnsi" w:hAnsiTheme="minorHAnsi" w:cstheme="minorHAnsi"/>
          <w:u w:val="thick"/>
        </w:rPr>
        <w:t>Kindly note that the above rate plan is exclusive of taxes: GST as applicable</w:t>
      </w:r>
    </w:p>
    <w:p w14:paraId="2FB4F36E" w14:textId="77777777" w:rsidR="00C8064F" w:rsidRPr="003B0B67" w:rsidRDefault="002E2647">
      <w:pPr>
        <w:pStyle w:val="BodyText"/>
        <w:ind w:left="380" w:right="618"/>
        <w:rPr>
          <w:rFonts w:asciiTheme="minorHAnsi" w:hAnsiTheme="minorHAnsi" w:cstheme="minorHAnsi"/>
          <w:sz w:val="22"/>
          <w:szCs w:val="22"/>
        </w:rPr>
      </w:pPr>
      <w:r w:rsidRPr="003B0B67">
        <w:rPr>
          <w:rFonts w:asciiTheme="minorHAnsi" w:hAnsiTheme="minorHAnsi" w:cstheme="minorHAnsi"/>
          <w:sz w:val="22"/>
          <w:szCs w:val="22"/>
        </w:rPr>
        <w:t>To ensure that all our corporate customers’ reservations are handled with speed, we have a dedicated resource for you</w:t>
      </w:r>
    </w:p>
    <w:p w14:paraId="4BEB8C04" w14:textId="77777777" w:rsidR="00C8064F" w:rsidRPr="003B0B67" w:rsidRDefault="00C8064F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5"/>
        <w:gridCol w:w="4428"/>
        <w:gridCol w:w="3319"/>
      </w:tblGrid>
      <w:tr w:rsidR="00C8064F" w:rsidRPr="003B0B67" w14:paraId="53295A68" w14:textId="77777777" w:rsidTr="002E325B">
        <w:trPr>
          <w:trHeight w:val="337"/>
        </w:trPr>
        <w:tc>
          <w:tcPr>
            <w:tcW w:w="2995" w:type="dxa"/>
          </w:tcPr>
          <w:p w14:paraId="2667531E" w14:textId="77777777" w:rsidR="00C8064F" w:rsidRPr="003B0B67" w:rsidRDefault="002E2647">
            <w:pPr>
              <w:pStyle w:val="TableParagraph"/>
              <w:spacing w:before="55" w:line="224" w:lineRule="exact"/>
              <w:ind w:left="240" w:right="240"/>
              <w:jc w:val="center"/>
              <w:rPr>
                <w:rFonts w:asciiTheme="minorHAnsi" w:hAnsiTheme="minorHAnsi" w:cstheme="minorHAnsi"/>
                <w:b/>
              </w:rPr>
            </w:pPr>
            <w:r w:rsidRPr="003B0B67">
              <w:rPr>
                <w:rFonts w:asciiTheme="minorHAnsi" w:hAnsiTheme="minorHAnsi" w:cstheme="minorHAnsi"/>
                <w:b/>
              </w:rPr>
              <w:t>Reservation Office</w:t>
            </w:r>
          </w:p>
        </w:tc>
        <w:tc>
          <w:tcPr>
            <w:tcW w:w="4428" w:type="dxa"/>
          </w:tcPr>
          <w:p w14:paraId="64EC5B52" w14:textId="77777777" w:rsidR="00C8064F" w:rsidRPr="003B0B67" w:rsidRDefault="002E2647">
            <w:pPr>
              <w:pStyle w:val="TableParagraph"/>
              <w:spacing w:before="55" w:line="224" w:lineRule="exact"/>
              <w:ind w:left="3" w:right="5"/>
              <w:jc w:val="center"/>
              <w:rPr>
                <w:rFonts w:asciiTheme="minorHAnsi" w:hAnsiTheme="minorHAnsi" w:cstheme="minorHAnsi"/>
                <w:b/>
              </w:rPr>
            </w:pPr>
            <w:r w:rsidRPr="003B0B67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3319" w:type="dxa"/>
          </w:tcPr>
          <w:p w14:paraId="5A78462F" w14:textId="77777777" w:rsidR="00C8064F" w:rsidRPr="003B0B67" w:rsidRDefault="002E2647">
            <w:pPr>
              <w:pStyle w:val="TableParagraph"/>
              <w:spacing w:before="55" w:line="224" w:lineRule="exact"/>
              <w:ind w:left="811" w:right="815"/>
              <w:jc w:val="center"/>
              <w:rPr>
                <w:rFonts w:asciiTheme="minorHAnsi" w:hAnsiTheme="minorHAnsi" w:cstheme="minorHAnsi"/>
                <w:b/>
              </w:rPr>
            </w:pPr>
            <w:r w:rsidRPr="003B0B67">
              <w:rPr>
                <w:rFonts w:asciiTheme="minorHAnsi" w:hAnsiTheme="minorHAnsi" w:cstheme="minorHAnsi"/>
                <w:b/>
              </w:rPr>
              <w:t>Contact Number</w:t>
            </w:r>
          </w:p>
        </w:tc>
      </w:tr>
      <w:tr w:rsidR="00C8064F" w:rsidRPr="003B0B67" w14:paraId="7E842681" w14:textId="77777777" w:rsidTr="002E325B">
        <w:trPr>
          <w:trHeight w:val="337"/>
        </w:trPr>
        <w:tc>
          <w:tcPr>
            <w:tcW w:w="2995" w:type="dxa"/>
          </w:tcPr>
          <w:p w14:paraId="747E1FBF" w14:textId="77777777" w:rsidR="00C8064F" w:rsidRPr="003B0B67" w:rsidRDefault="005B03F1">
            <w:pPr>
              <w:pStyle w:val="TableParagraph"/>
              <w:spacing w:before="58" w:line="222" w:lineRule="exact"/>
              <w:ind w:left="242" w:right="240"/>
              <w:jc w:val="center"/>
              <w:rPr>
                <w:rFonts w:asciiTheme="minorHAnsi" w:hAnsiTheme="minorHAnsi" w:cstheme="minorHAnsi"/>
              </w:rPr>
            </w:pPr>
            <w:r w:rsidRPr="003B0B67">
              <w:rPr>
                <w:rFonts w:asciiTheme="minorHAnsi" w:hAnsiTheme="minorHAnsi" w:cstheme="minorHAnsi"/>
              </w:rPr>
              <w:t>Nikita Mundada</w:t>
            </w:r>
          </w:p>
        </w:tc>
        <w:tc>
          <w:tcPr>
            <w:tcW w:w="4428" w:type="dxa"/>
          </w:tcPr>
          <w:p w14:paraId="2594C5AB" w14:textId="77777777" w:rsidR="00C8064F" w:rsidRPr="003B0B67" w:rsidRDefault="002E2647" w:rsidP="00210560">
            <w:pPr>
              <w:pStyle w:val="TableParagraph"/>
              <w:spacing w:before="58" w:line="222" w:lineRule="exact"/>
              <w:ind w:right="135"/>
              <w:jc w:val="center"/>
              <w:rPr>
                <w:rFonts w:asciiTheme="minorHAnsi" w:hAnsiTheme="minorHAnsi" w:cstheme="minorHAnsi"/>
              </w:rPr>
            </w:pPr>
            <w:r w:rsidRPr="003B0B67">
              <w:rPr>
                <w:rFonts w:asciiTheme="minorHAnsi" w:hAnsiTheme="minorHAnsi" w:cstheme="minorHAnsi"/>
                <w:color w:val="0000FF"/>
                <w:w w:val="99"/>
                <w:u w:val="single" w:color="0000FF"/>
              </w:rPr>
              <w:t xml:space="preserve"> </w:t>
            </w:r>
            <w:hyperlink r:id="rId7" w:history="1">
              <w:r w:rsidR="00210560" w:rsidRPr="003B0B67">
                <w:rPr>
                  <w:rStyle w:val="Hyperlink"/>
                  <w:rFonts w:asciiTheme="minorHAnsi" w:hAnsiTheme="minorHAnsi" w:cstheme="minorHAnsi"/>
                  <w:u w:color="0000FF"/>
                </w:rPr>
                <w:t>sales5.nagpur@pridehotel.com</w:t>
              </w:r>
            </w:hyperlink>
          </w:p>
        </w:tc>
        <w:tc>
          <w:tcPr>
            <w:tcW w:w="3319" w:type="dxa"/>
          </w:tcPr>
          <w:p w14:paraId="576FFE85" w14:textId="77777777" w:rsidR="00C8064F" w:rsidRPr="003B0B67" w:rsidRDefault="00210560">
            <w:pPr>
              <w:pStyle w:val="TableParagraph"/>
              <w:spacing w:before="58" w:line="222" w:lineRule="exact"/>
              <w:ind w:left="749" w:right="815"/>
              <w:jc w:val="center"/>
              <w:rPr>
                <w:rFonts w:asciiTheme="minorHAnsi" w:hAnsiTheme="minorHAnsi" w:cstheme="minorHAnsi"/>
              </w:rPr>
            </w:pPr>
            <w:r w:rsidRPr="003B0B67">
              <w:rPr>
                <w:rFonts w:asciiTheme="minorHAnsi" w:hAnsiTheme="minorHAnsi" w:cstheme="minorHAnsi"/>
              </w:rPr>
              <w:t>9158884037</w:t>
            </w:r>
          </w:p>
        </w:tc>
      </w:tr>
    </w:tbl>
    <w:p w14:paraId="2EC61C2C" w14:textId="77777777" w:rsidR="00C8064F" w:rsidRPr="003B0B67" w:rsidRDefault="00C8064F">
      <w:pPr>
        <w:pStyle w:val="BodyText"/>
        <w:spacing w:before="12"/>
        <w:rPr>
          <w:rFonts w:asciiTheme="minorHAnsi" w:hAnsiTheme="minorHAnsi" w:cstheme="minorHAnsi"/>
          <w:sz w:val="22"/>
          <w:szCs w:val="22"/>
        </w:rPr>
      </w:pPr>
    </w:p>
    <w:p w14:paraId="0133A0D3" w14:textId="77777777" w:rsidR="00C8064F" w:rsidRPr="003B0B67" w:rsidRDefault="002E2647" w:rsidP="000B0459">
      <w:pPr>
        <w:pStyle w:val="Heading1"/>
        <w:ind w:left="4680"/>
        <w:rPr>
          <w:rFonts w:asciiTheme="minorHAnsi" w:hAnsiTheme="minorHAnsi" w:cstheme="minorHAnsi"/>
          <w:sz w:val="22"/>
          <w:szCs w:val="22"/>
          <w:u w:val="none"/>
        </w:rPr>
      </w:pPr>
      <w:r w:rsidRPr="003B0B67">
        <w:rPr>
          <w:rFonts w:asciiTheme="minorHAnsi" w:hAnsiTheme="minorHAnsi" w:cstheme="minorHAnsi"/>
          <w:b w:val="0"/>
          <w:w w:val="99"/>
          <w:sz w:val="22"/>
          <w:szCs w:val="22"/>
          <w:u w:val="thick"/>
        </w:rPr>
        <w:t xml:space="preserve"> </w:t>
      </w:r>
      <w:r w:rsidRPr="003B0B67">
        <w:rPr>
          <w:rFonts w:asciiTheme="minorHAnsi" w:hAnsiTheme="minorHAnsi" w:cstheme="minorHAnsi"/>
          <w:sz w:val="22"/>
          <w:szCs w:val="22"/>
          <w:u w:val="thick"/>
        </w:rPr>
        <w:t>Terms &amp; Conditions</w:t>
      </w:r>
      <w:r w:rsidRPr="003B0B67">
        <w:rPr>
          <w:rFonts w:asciiTheme="minorHAnsi" w:hAnsiTheme="minorHAnsi" w:cstheme="minorHAnsi"/>
          <w:sz w:val="22"/>
          <w:szCs w:val="22"/>
        </w:rPr>
        <w:t>.</w:t>
      </w:r>
    </w:p>
    <w:p w14:paraId="34AD7427" w14:textId="77777777" w:rsidR="00C8064F" w:rsidRPr="003B0B67" w:rsidRDefault="002E2647">
      <w:pPr>
        <w:pStyle w:val="ListParagraph"/>
        <w:numPr>
          <w:ilvl w:val="2"/>
          <w:numId w:val="1"/>
        </w:numPr>
        <w:tabs>
          <w:tab w:val="left" w:pos="1099"/>
          <w:tab w:val="left" w:pos="1100"/>
        </w:tabs>
        <w:spacing w:before="1" w:line="237" w:lineRule="auto"/>
        <w:ind w:right="859"/>
        <w:rPr>
          <w:rFonts w:asciiTheme="minorHAnsi" w:hAnsiTheme="minorHAnsi" w:cstheme="minorHAnsi"/>
        </w:rPr>
      </w:pPr>
      <w:r w:rsidRPr="003B0B67">
        <w:rPr>
          <w:rFonts w:asciiTheme="minorHAnsi" w:hAnsiTheme="minorHAnsi" w:cstheme="minorHAnsi"/>
        </w:rPr>
        <w:t>All the above F.I.T rates are quoted in Indian Rupee (INR) &amp; subject to % tax and service</w:t>
      </w:r>
      <w:r w:rsidRPr="003B0B67">
        <w:rPr>
          <w:rFonts w:asciiTheme="minorHAnsi" w:hAnsiTheme="minorHAnsi" w:cstheme="minorHAnsi"/>
          <w:spacing w:val="-41"/>
        </w:rPr>
        <w:t xml:space="preserve"> </w:t>
      </w:r>
      <w:r w:rsidRPr="003B0B67">
        <w:rPr>
          <w:rFonts w:asciiTheme="minorHAnsi" w:hAnsiTheme="minorHAnsi" w:cstheme="minorHAnsi"/>
        </w:rPr>
        <w:t>charge. Any future changes in taxes / levies and surcharges will be extra as</w:t>
      </w:r>
      <w:r w:rsidRPr="003B0B67">
        <w:rPr>
          <w:rFonts w:asciiTheme="minorHAnsi" w:hAnsiTheme="minorHAnsi" w:cstheme="minorHAnsi"/>
          <w:spacing w:val="-14"/>
        </w:rPr>
        <w:t xml:space="preserve"> </w:t>
      </w:r>
      <w:r w:rsidRPr="003B0B67">
        <w:rPr>
          <w:rFonts w:asciiTheme="minorHAnsi" w:hAnsiTheme="minorHAnsi" w:cstheme="minorHAnsi"/>
        </w:rPr>
        <w:t>applicable.</w:t>
      </w:r>
    </w:p>
    <w:p w14:paraId="7D4DCA2B" w14:textId="77777777" w:rsidR="00C8064F" w:rsidRPr="003B0B67" w:rsidRDefault="002E2647">
      <w:pPr>
        <w:pStyle w:val="ListParagraph"/>
        <w:numPr>
          <w:ilvl w:val="2"/>
          <w:numId w:val="1"/>
        </w:numPr>
        <w:tabs>
          <w:tab w:val="left" w:pos="1099"/>
          <w:tab w:val="left" w:pos="1100"/>
        </w:tabs>
        <w:spacing w:line="244" w:lineRule="exact"/>
        <w:rPr>
          <w:rFonts w:asciiTheme="minorHAnsi" w:hAnsiTheme="minorHAnsi" w:cstheme="minorHAnsi"/>
        </w:rPr>
      </w:pPr>
      <w:r w:rsidRPr="003B0B67">
        <w:rPr>
          <w:rFonts w:asciiTheme="minorHAnsi" w:hAnsiTheme="minorHAnsi" w:cstheme="minorHAnsi"/>
        </w:rPr>
        <w:t>Check in time is 1400 hours and check out time is 1200</w:t>
      </w:r>
      <w:r w:rsidRPr="003B0B67">
        <w:rPr>
          <w:rFonts w:asciiTheme="minorHAnsi" w:hAnsiTheme="minorHAnsi" w:cstheme="minorHAnsi"/>
          <w:spacing w:val="-11"/>
        </w:rPr>
        <w:t xml:space="preserve"> </w:t>
      </w:r>
      <w:r w:rsidRPr="003B0B67">
        <w:rPr>
          <w:rFonts w:asciiTheme="minorHAnsi" w:hAnsiTheme="minorHAnsi" w:cstheme="minorHAnsi"/>
        </w:rPr>
        <w:t>hours.</w:t>
      </w:r>
    </w:p>
    <w:p w14:paraId="2C51BC56" w14:textId="77777777" w:rsidR="00C8064F" w:rsidRPr="003B0B67" w:rsidRDefault="002E2647">
      <w:pPr>
        <w:pStyle w:val="ListParagraph"/>
        <w:numPr>
          <w:ilvl w:val="2"/>
          <w:numId w:val="1"/>
        </w:numPr>
        <w:tabs>
          <w:tab w:val="left" w:pos="1099"/>
          <w:tab w:val="left" w:pos="1100"/>
        </w:tabs>
        <w:spacing w:line="244" w:lineRule="exact"/>
        <w:rPr>
          <w:rFonts w:asciiTheme="minorHAnsi" w:hAnsiTheme="minorHAnsi" w:cstheme="minorHAnsi"/>
        </w:rPr>
      </w:pPr>
      <w:r w:rsidRPr="003B0B67">
        <w:rPr>
          <w:rFonts w:asciiTheme="minorHAnsi" w:hAnsiTheme="minorHAnsi" w:cstheme="minorHAnsi"/>
        </w:rPr>
        <w:t>Early check in and checkout requests will be subject to</w:t>
      </w:r>
      <w:r w:rsidRPr="003B0B67">
        <w:rPr>
          <w:rFonts w:asciiTheme="minorHAnsi" w:hAnsiTheme="minorHAnsi" w:cstheme="minorHAnsi"/>
          <w:spacing w:val="-6"/>
        </w:rPr>
        <w:t xml:space="preserve"> </w:t>
      </w:r>
      <w:r w:rsidRPr="003B0B67">
        <w:rPr>
          <w:rFonts w:asciiTheme="minorHAnsi" w:hAnsiTheme="minorHAnsi" w:cstheme="minorHAnsi"/>
        </w:rPr>
        <w:t>availability.</w:t>
      </w:r>
    </w:p>
    <w:p w14:paraId="632B7FDC" w14:textId="2C975B19" w:rsidR="00C8064F" w:rsidRPr="00CD0133" w:rsidRDefault="00CD0133" w:rsidP="00CD0133">
      <w:pPr>
        <w:tabs>
          <w:tab w:val="left" w:pos="1099"/>
          <w:tab w:val="left" w:pos="1100"/>
        </w:tabs>
        <w:spacing w:before="4" w:line="237" w:lineRule="auto"/>
        <w:ind w:right="870"/>
        <w:rPr>
          <w:rFonts w:asciiTheme="minorHAnsi" w:hAnsiTheme="minorHAnsi"/>
        </w:rPr>
      </w:pPr>
      <w:r w:rsidRPr="00CD0133">
        <w:rPr>
          <w:rFonts w:asciiTheme="minorHAnsi" w:hAnsiTheme="minorHAnsi" w:cstheme="minorHAnsi"/>
        </w:rPr>
        <w:t xml:space="preserve">    </w:t>
      </w:r>
      <w:r w:rsidR="009E230E">
        <w:rPr>
          <w:rFonts w:asciiTheme="minorHAnsi" w:hAnsiTheme="minorHAnsi" w:cstheme="minorHAnsi"/>
        </w:rPr>
        <w:t xml:space="preserve">                </w:t>
      </w:r>
      <w:r w:rsidRPr="00CD0133">
        <w:rPr>
          <w:rFonts w:asciiTheme="minorHAnsi" w:hAnsiTheme="minorHAnsi" w:cstheme="minorHAnsi"/>
        </w:rPr>
        <w:t xml:space="preserve">  </w:t>
      </w:r>
      <w:r w:rsidR="002E2647" w:rsidRPr="00CD0133">
        <w:rPr>
          <w:rFonts w:asciiTheme="minorHAnsi" w:hAnsiTheme="minorHAnsi" w:cstheme="minorHAnsi"/>
        </w:rPr>
        <w:t xml:space="preserve">Late check outs between 1300 </w:t>
      </w:r>
      <w:proofErr w:type="spellStart"/>
      <w:r w:rsidR="002E2647" w:rsidRPr="00CD0133">
        <w:rPr>
          <w:rFonts w:asciiTheme="minorHAnsi" w:hAnsiTheme="minorHAnsi" w:cstheme="minorHAnsi"/>
        </w:rPr>
        <w:t>hrs</w:t>
      </w:r>
      <w:proofErr w:type="spellEnd"/>
      <w:r w:rsidR="002E2647" w:rsidRPr="00CD0133">
        <w:rPr>
          <w:rFonts w:asciiTheme="minorHAnsi" w:hAnsiTheme="minorHAnsi" w:cstheme="minorHAnsi"/>
        </w:rPr>
        <w:t xml:space="preserve"> and 1800 </w:t>
      </w:r>
      <w:proofErr w:type="spellStart"/>
      <w:r w:rsidR="002E2647" w:rsidRPr="00CD0133">
        <w:rPr>
          <w:rFonts w:asciiTheme="minorHAnsi" w:hAnsiTheme="minorHAnsi" w:cstheme="minorHAnsi"/>
        </w:rPr>
        <w:t>hrs</w:t>
      </w:r>
      <w:proofErr w:type="spellEnd"/>
      <w:r w:rsidR="002E2647" w:rsidRPr="00CD0133">
        <w:rPr>
          <w:rFonts w:asciiTheme="minorHAnsi" w:hAnsiTheme="minorHAnsi" w:cstheme="minorHAnsi"/>
        </w:rPr>
        <w:t xml:space="preserve"> will be charged at 50% of the contracted</w:t>
      </w:r>
      <w:r w:rsidR="002E2647" w:rsidRPr="00CD0133">
        <w:rPr>
          <w:rFonts w:asciiTheme="minorHAnsi" w:hAnsiTheme="minorHAnsi" w:cstheme="minorHAnsi"/>
          <w:spacing w:val="-38"/>
        </w:rPr>
        <w:t xml:space="preserve"> </w:t>
      </w:r>
      <w:r w:rsidR="002E2647" w:rsidRPr="00CD0133">
        <w:rPr>
          <w:rFonts w:asciiTheme="minorHAnsi" w:hAnsiTheme="minorHAnsi" w:cstheme="minorHAnsi"/>
        </w:rPr>
        <w:t>rates. Beyond 1800</w:t>
      </w:r>
      <w:r w:rsidR="00F9795A" w:rsidRPr="00F9795A">
        <w:rPr>
          <w:rFonts w:asciiTheme="minorHAnsi" w:hAnsiTheme="minorHAnsi"/>
        </w:rPr>
        <w:t xml:space="preserve"> </w:t>
      </w:r>
      <w:r w:rsidR="00F9795A">
        <w:rPr>
          <w:rFonts w:asciiTheme="minorHAnsi" w:hAnsiTheme="minorHAnsi"/>
        </w:rPr>
        <w:t xml:space="preserve">               </w:t>
      </w:r>
      <w:r w:rsidR="00F9795A">
        <w:rPr>
          <w:rFonts w:asciiTheme="minorHAnsi" w:hAnsiTheme="minorHAnsi"/>
        </w:rPr>
        <w:tab/>
      </w:r>
      <w:proofErr w:type="spellStart"/>
      <w:r w:rsidR="00F9795A">
        <w:rPr>
          <w:rFonts w:asciiTheme="minorHAnsi" w:hAnsiTheme="minorHAnsi"/>
        </w:rPr>
        <w:t>Hrs</w:t>
      </w:r>
      <w:proofErr w:type="spellEnd"/>
      <w:r w:rsidR="00F9795A">
        <w:rPr>
          <w:rFonts w:asciiTheme="minorHAnsi" w:hAnsiTheme="minorHAnsi"/>
        </w:rPr>
        <w:t xml:space="preserve"> </w:t>
      </w:r>
      <w:r w:rsidR="00F9795A" w:rsidRPr="002E325B">
        <w:rPr>
          <w:rFonts w:asciiTheme="minorHAnsi" w:hAnsiTheme="minorHAnsi"/>
        </w:rPr>
        <w:t>full night rate will be</w:t>
      </w:r>
      <w:r w:rsidR="00F9795A" w:rsidRPr="002E325B">
        <w:rPr>
          <w:rFonts w:asciiTheme="minorHAnsi" w:hAnsiTheme="minorHAnsi"/>
          <w:spacing w:val="-4"/>
        </w:rPr>
        <w:t xml:space="preserve"> </w:t>
      </w:r>
      <w:r w:rsidR="00F9795A" w:rsidRPr="002E325B">
        <w:rPr>
          <w:rFonts w:asciiTheme="minorHAnsi" w:hAnsiTheme="minorHAnsi"/>
        </w:rPr>
        <w:t>applicable.</w:t>
      </w:r>
      <w:r w:rsidR="002E2647" w:rsidRPr="00CD0133">
        <w:rPr>
          <w:rFonts w:asciiTheme="minorHAnsi" w:hAnsiTheme="minorHAnsi" w:cstheme="minorHAnsi"/>
        </w:rPr>
        <w:t xml:space="preserve"> </w:t>
      </w:r>
    </w:p>
    <w:p w14:paraId="16D4F8E3" w14:textId="77777777" w:rsidR="00C8064F" w:rsidRPr="004C1CA6" w:rsidRDefault="00C8064F">
      <w:pPr>
        <w:pStyle w:val="BodyText"/>
        <w:rPr>
          <w:rFonts w:asciiTheme="minorHAnsi" w:hAnsiTheme="minorHAnsi"/>
          <w:sz w:val="22"/>
          <w:szCs w:val="22"/>
        </w:rPr>
      </w:pPr>
    </w:p>
    <w:p w14:paraId="195A70F8" w14:textId="723C3183" w:rsidR="00C8064F" w:rsidRPr="00C127D9" w:rsidRDefault="002E2647" w:rsidP="00C127D9">
      <w:pPr>
        <w:pStyle w:val="Heading1"/>
        <w:spacing w:before="1" w:line="243" w:lineRule="exact"/>
        <w:ind w:left="5139"/>
        <w:rPr>
          <w:rFonts w:asciiTheme="minorHAnsi" w:hAnsiTheme="minorHAnsi"/>
          <w:b w:val="0"/>
          <w:sz w:val="22"/>
          <w:szCs w:val="22"/>
        </w:rPr>
      </w:pPr>
      <w:r w:rsidRPr="004C1CA6">
        <w:rPr>
          <w:rFonts w:asciiTheme="minorHAnsi" w:hAnsiTheme="minorHAnsi"/>
          <w:b w:val="0"/>
          <w:w w:val="99"/>
          <w:sz w:val="22"/>
          <w:szCs w:val="22"/>
          <w:u w:val="thick"/>
        </w:rPr>
        <w:t xml:space="preserve"> </w:t>
      </w:r>
    </w:p>
    <w:sectPr w:rsidR="00C8064F" w:rsidRPr="00C127D9" w:rsidSect="00C8064F">
      <w:headerReference w:type="default" r:id="rId8"/>
      <w:footerReference w:type="default" r:id="rId9"/>
      <w:pgSz w:w="12240" w:h="15840"/>
      <w:pgMar w:top="1520" w:right="80" w:bottom="280" w:left="340" w:header="9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66FE" w14:textId="77777777" w:rsidR="00F34FB1" w:rsidRDefault="00F34FB1" w:rsidP="00C8064F">
      <w:r>
        <w:separator/>
      </w:r>
    </w:p>
  </w:endnote>
  <w:endnote w:type="continuationSeparator" w:id="0">
    <w:p w14:paraId="297D33EE" w14:textId="77777777" w:rsidR="00F34FB1" w:rsidRDefault="00F34FB1" w:rsidP="00C8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425C" w14:textId="77777777" w:rsidR="001C0DDF" w:rsidRDefault="001C0DD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5466" w14:textId="77777777" w:rsidR="00F34FB1" w:rsidRDefault="00F34FB1" w:rsidP="00C8064F">
      <w:r>
        <w:separator/>
      </w:r>
    </w:p>
  </w:footnote>
  <w:footnote w:type="continuationSeparator" w:id="0">
    <w:p w14:paraId="0A2500D9" w14:textId="77777777" w:rsidR="00F34FB1" w:rsidRDefault="00F34FB1" w:rsidP="00C80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B826" w14:textId="77777777" w:rsidR="001C0DDF" w:rsidRDefault="001C0DD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679552" behindDoc="1" locked="0" layoutInCell="1" allowOverlap="1" wp14:anchorId="42ED72CA" wp14:editId="2A598D32">
          <wp:simplePos x="0" y="0"/>
          <wp:positionH relativeFrom="page">
            <wp:posOffset>6877811</wp:posOffset>
          </wp:positionH>
          <wp:positionV relativeFrom="page">
            <wp:posOffset>632460</wp:posOffset>
          </wp:positionV>
          <wp:extent cx="419349" cy="333755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349" cy="3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64EE"/>
    <w:multiLevelType w:val="multilevel"/>
    <w:tmpl w:val="AFC6CCC0"/>
    <w:lvl w:ilvl="0">
      <w:start w:val="20"/>
      <w:numFmt w:val="upperLetter"/>
      <w:lvlText w:val="%1"/>
      <w:lvlJc w:val="left"/>
      <w:pPr>
        <w:ind w:left="380" w:hanging="675"/>
      </w:pPr>
      <w:rPr>
        <w:rFonts w:hint="default"/>
        <w:lang w:val="en-US" w:eastAsia="en-US" w:bidi="ar-SA"/>
      </w:rPr>
    </w:lvl>
    <w:lvl w:ilvl="1">
      <w:start w:val="20"/>
      <w:numFmt w:val="upperLetter"/>
      <w:lvlText w:val="%1.%2"/>
      <w:lvlJc w:val="left"/>
      <w:pPr>
        <w:ind w:left="380" w:hanging="675"/>
      </w:pPr>
      <w:rPr>
        <w:rFonts w:hint="default"/>
        <w:lang w:val="en-US" w:eastAsia="en-US" w:bidi="ar-SA"/>
      </w:rPr>
    </w:lvl>
    <w:lvl w:ilvl="2">
      <w:numFmt w:val="bullet"/>
      <w:lvlText w:val=""/>
      <w:lvlJc w:val="left"/>
      <w:pPr>
        <w:ind w:left="1100" w:hanging="360"/>
      </w:pPr>
      <w:rPr>
        <w:rFonts w:hint="default"/>
        <w:w w:val="99"/>
        <w:lang w:val="en-US" w:eastAsia="en-US" w:bidi="ar-SA"/>
      </w:rPr>
    </w:lvl>
    <w:lvl w:ilvl="3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5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1BA3EF9"/>
    <w:multiLevelType w:val="hybridMultilevel"/>
    <w:tmpl w:val="3A4CD2E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172895">
    <w:abstractNumId w:val="0"/>
  </w:num>
  <w:num w:numId="2" w16cid:durableId="636841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64F"/>
    <w:rsid w:val="00000D47"/>
    <w:rsid w:val="000369D1"/>
    <w:rsid w:val="000969B7"/>
    <w:rsid w:val="000B0459"/>
    <w:rsid w:val="000E0C4E"/>
    <w:rsid w:val="0011345C"/>
    <w:rsid w:val="00153531"/>
    <w:rsid w:val="001B1F35"/>
    <w:rsid w:val="001B400B"/>
    <w:rsid w:val="001C0DDF"/>
    <w:rsid w:val="001C369C"/>
    <w:rsid w:val="001C5155"/>
    <w:rsid w:val="001F2C6D"/>
    <w:rsid w:val="00210560"/>
    <w:rsid w:val="00214682"/>
    <w:rsid w:val="002B2E88"/>
    <w:rsid w:val="002E2219"/>
    <w:rsid w:val="002E2647"/>
    <w:rsid w:val="002E325B"/>
    <w:rsid w:val="002E5C9C"/>
    <w:rsid w:val="002F3998"/>
    <w:rsid w:val="002F5CD3"/>
    <w:rsid w:val="003020CF"/>
    <w:rsid w:val="00315F2D"/>
    <w:rsid w:val="0031773D"/>
    <w:rsid w:val="00327C90"/>
    <w:rsid w:val="00332CB7"/>
    <w:rsid w:val="00341AB8"/>
    <w:rsid w:val="00346346"/>
    <w:rsid w:val="00382FBE"/>
    <w:rsid w:val="003852BA"/>
    <w:rsid w:val="003A141A"/>
    <w:rsid w:val="003B0B67"/>
    <w:rsid w:val="003C01D1"/>
    <w:rsid w:val="003C76BD"/>
    <w:rsid w:val="0041533A"/>
    <w:rsid w:val="004A10D5"/>
    <w:rsid w:val="004C1CA6"/>
    <w:rsid w:val="004C1CDB"/>
    <w:rsid w:val="0051769D"/>
    <w:rsid w:val="00522154"/>
    <w:rsid w:val="005252EC"/>
    <w:rsid w:val="005475C0"/>
    <w:rsid w:val="00557F00"/>
    <w:rsid w:val="005A7821"/>
    <w:rsid w:val="005B03F1"/>
    <w:rsid w:val="005B52E9"/>
    <w:rsid w:val="005B7830"/>
    <w:rsid w:val="005C5716"/>
    <w:rsid w:val="00607172"/>
    <w:rsid w:val="00627B20"/>
    <w:rsid w:val="00640A2C"/>
    <w:rsid w:val="006514D8"/>
    <w:rsid w:val="006A6656"/>
    <w:rsid w:val="006B28BE"/>
    <w:rsid w:val="006B2DF6"/>
    <w:rsid w:val="006B36B7"/>
    <w:rsid w:val="006E5365"/>
    <w:rsid w:val="00727E32"/>
    <w:rsid w:val="00754EDD"/>
    <w:rsid w:val="00765F87"/>
    <w:rsid w:val="007C4D5C"/>
    <w:rsid w:val="007D0954"/>
    <w:rsid w:val="007F19E5"/>
    <w:rsid w:val="007F35ED"/>
    <w:rsid w:val="00801E9A"/>
    <w:rsid w:val="00812CD4"/>
    <w:rsid w:val="00823800"/>
    <w:rsid w:val="00876A0B"/>
    <w:rsid w:val="008930F4"/>
    <w:rsid w:val="008B0C8C"/>
    <w:rsid w:val="008D26D8"/>
    <w:rsid w:val="008F257B"/>
    <w:rsid w:val="00906CFA"/>
    <w:rsid w:val="0092259D"/>
    <w:rsid w:val="009636E1"/>
    <w:rsid w:val="0098286A"/>
    <w:rsid w:val="00994352"/>
    <w:rsid w:val="009A1A59"/>
    <w:rsid w:val="009A22AB"/>
    <w:rsid w:val="009A6754"/>
    <w:rsid w:val="009D5FD0"/>
    <w:rsid w:val="009E013F"/>
    <w:rsid w:val="009E230E"/>
    <w:rsid w:val="009F0F01"/>
    <w:rsid w:val="009F6D87"/>
    <w:rsid w:val="00A1136C"/>
    <w:rsid w:val="00A465DD"/>
    <w:rsid w:val="00A80077"/>
    <w:rsid w:val="00A846FD"/>
    <w:rsid w:val="00AD6C3A"/>
    <w:rsid w:val="00B038F0"/>
    <w:rsid w:val="00B23342"/>
    <w:rsid w:val="00B3219A"/>
    <w:rsid w:val="00B5196B"/>
    <w:rsid w:val="00B8376E"/>
    <w:rsid w:val="00B9355B"/>
    <w:rsid w:val="00B956C2"/>
    <w:rsid w:val="00BB25EF"/>
    <w:rsid w:val="00BB64AB"/>
    <w:rsid w:val="00C127D9"/>
    <w:rsid w:val="00C22FC3"/>
    <w:rsid w:val="00C37079"/>
    <w:rsid w:val="00C8064F"/>
    <w:rsid w:val="00C87D4C"/>
    <w:rsid w:val="00C92FEA"/>
    <w:rsid w:val="00CB53E5"/>
    <w:rsid w:val="00CD0133"/>
    <w:rsid w:val="00D01699"/>
    <w:rsid w:val="00D27432"/>
    <w:rsid w:val="00D27690"/>
    <w:rsid w:val="00D702B8"/>
    <w:rsid w:val="00D8294C"/>
    <w:rsid w:val="00D9590B"/>
    <w:rsid w:val="00DA4F0A"/>
    <w:rsid w:val="00DB66FB"/>
    <w:rsid w:val="00E14A5F"/>
    <w:rsid w:val="00E22473"/>
    <w:rsid w:val="00E24F79"/>
    <w:rsid w:val="00E66071"/>
    <w:rsid w:val="00E722FE"/>
    <w:rsid w:val="00E75432"/>
    <w:rsid w:val="00E76105"/>
    <w:rsid w:val="00E966C4"/>
    <w:rsid w:val="00E97F7D"/>
    <w:rsid w:val="00EA2F55"/>
    <w:rsid w:val="00EC0201"/>
    <w:rsid w:val="00ED4B68"/>
    <w:rsid w:val="00ED7B62"/>
    <w:rsid w:val="00F03740"/>
    <w:rsid w:val="00F34FB1"/>
    <w:rsid w:val="00F44785"/>
    <w:rsid w:val="00F45642"/>
    <w:rsid w:val="00F67514"/>
    <w:rsid w:val="00F9795A"/>
    <w:rsid w:val="00F97EF9"/>
    <w:rsid w:val="00FD456C"/>
    <w:rsid w:val="00FE7529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D302"/>
  <w15:docId w15:val="{63B094CF-62D5-4A43-959F-974EEF97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064F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C8064F"/>
    <w:pPr>
      <w:ind w:left="380"/>
      <w:outlineLvl w:val="0"/>
    </w:pPr>
    <w:rPr>
      <w:b/>
      <w:bCs/>
      <w:sz w:val="20"/>
      <w:szCs w:val="20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7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064F"/>
    <w:rPr>
      <w:sz w:val="20"/>
      <w:szCs w:val="20"/>
    </w:rPr>
  </w:style>
  <w:style w:type="paragraph" w:styleId="Title">
    <w:name w:val="Title"/>
    <w:basedOn w:val="Normal"/>
    <w:uiPriority w:val="1"/>
    <w:qFormat/>
    <w:rsid w:val="00C8064F"/>
    <w:pPr>
      <w:spacing w:before="99"/>
      <w:ind w:left="330" w:right="258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C8064F"/>
    <w:pPr>
      <w:ind w:left="1100" w:hanging="360"/>
    </w:pPr>
  </w:style>
  <w:style w:type="paragraph" w:customStyle="1" w:styleId="TableParagraph">
    <w:name w:val="Table Paragraph"/>
    <w:basedOn w:val="Normal"/>
    <w:uiPriority w:val="1"/>
    <w:qFormat/>
    <w:rsid w:val="00C8064F"/>
  </w:style>
  <w:style w:type="paragraph" w:styleId="BalloonText">
    <w:name w:val="Balloon Text"/>
    <w:basedOn w:val="Normal"/>
    <w:link w:val="BalloonTextChar"/>
    <w:uiPriority w:val="99"/>
    <w:semiHidden/>
    <w:unhideWhenUsed/>
    <w:rsid w:val="00B51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6B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5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2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6D8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semiHidden/>
    <w:unhideWhenUsed/>
    <w:rsid w:val="008D2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6D8"/>
    <w:rPr>
      <w:rFonts w:ascii="Verdana" w:eastAsia="Verdana" w:hAnsi="Verdana" w:cs="Verdana"/>
    </w:rPr>
  </w:style>
  <w:style w:type="character" w:customStyle="1" w:styleId="Heading2Char">
    <w:name w:val="Heading 2 Char"/>
    <w:basedOn w:val="DefaultParagraphFont"/>
    <w:link w:val="Heading2"/>
    <w:uiPriority w:val="9"/>
    <w:rsid w:val="00317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5.nagpur@pride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ICICI Securities 2019-2020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ICICI Securities 2019-2020</dc:title>
  <dc:creator>dos1.mumbai</dc:creator>
  <cp:lastModifiedBy>SALES 5</cp:lastModifiedBy>
  <cp:revision>83</cp:revision>
  <cp:lastPrinted>2021-11-19T04:25:00Z</cp:lastPrinted>
  <dcterms:created xsi:type="dcterms:W3CDTF">2020-10-06T08:31:00Z</dcterms:created>
  <dcterms:modified xsi:type="dcterms:W3CDTF">2022-11-01T11:54:00Z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LastSaved">
    <vt:filetime>2020-10-06T00:00:00Z</vt:filetime>
  </property>
</Properties>
</file>